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CC6" w:rsidRPr="00813514" w:rsidRDefault="009E1CC6" w:rsidP="009E1CC6">
      <w:pPr>
        <w:rPr>
          <w:rFonts w:asciiTheme="minorHAnsi" w:hAnsiTheme="minorHAnsi"/>
          <w:sz w:val="22"/>
          <w:lang w:val="it-IT"/>
        </w:rPr>
      </w:pPr>
      <w:r w:rsidRPr="00813514">
        <w:rPr>
          <w:rFonts w:asciiTheme="minorHAnsi" w:hAnsiTheme="minorHAnsi"/>
          <w:sz w:val="22"/>
          <w:lang w:val="it-IT"/>
        </w:rPr>
        <w:t>École de l'Economie du Royaume</w:t>
      </w:r>
    </w:p>
    <w:p w:rsidR="009E1CC6" w:rsidRPr="00813514" w:rsidRDefault="009E1CC6" w:rsidP="009E1CC6">
      <w:pPr>
        <w:rPr>
          <w:rFonts w:asciiTheme="minorHAnsi" w:hAnsiTheme="minorHAnsi"/>
          <w:sz w:val="22"/>
          <w:lang w:val="it-IT"/>
        </w:rPr>
      </w:pPr>
    </w:p>
    <w:p w:rsidR="009E1CC6" w:rsidRPr="00813514" w:rsidRDefault="009E1CC6" w:rsidP="009E1CC6">
      <w:pPr>
        <w:rPr>
          <w:rFonts w:asciiTheme="minorHAnsi" w:hAnsiTheme="minorHAnsi"/>
          <w:sz w:val="22"/>
          <w:lang w:val="it-IT"/>
        </w:rPr>
      </w:pPr>
      <w:r w:rsidRPr="00813514">
        <w:rPr>
          <w:rFonts w:asciiTheme="minorHAnsi" w:hAnsiTheme="minorHAnsi"/>
          <w:sz w:val="22"/>
          <w:lang w:val="it-IT"/>
        </w:rPr>
        <w:t>52 . Satan utilise l'argent.</w:t>
      </w:r>
    </w:p>
    <w:p w:rsidR="009E1CC6" w:rsidRPr="00813514" w:rsidRDefault="009E1CC6" w:rsidP="009E1CC6">
      <w:pPr>
        <w:rPr>
          <w:rFonts w:asciiTheme="minorHAnsi" w:hAnsiTheme="minorHAnsi"/>
          <w:sz w:val="22"/>
        </w:rPr>
      </w:pPr>
      <w:r w:rsidRPr="00813514">
        <w:rPr>
          <w:rFonts w:asciiTheme="minorHAnsi" w:hAnsiTheme="minorHAnsi"/>
          <w:sz w:val="22"/>
        </w:rPr>
        <w:t>Dans votre Bible, lisez à haute voix : Matthieu 26 :14 -16 .</w:t>
      </w:r>
    </w:p>
    <w:p w:rsidR="009E1CC6" w:rsidRPr="00813514" w:rsidRDefault="009E1CC6" w:rsidP="009E1CC6">
      <w:pPr>
        <w:rPr>
          <w:rFonts w:asciiTheme="minorHAnsi" w:hAnsiTheme="minorHAnsi"/>
          <w:sz w:val="22"/>
        </w:rPr>
      </w:pPr>
      <w:r w:rsidRPr="00813514">
        <w:rPr>
          <w:rFonts w:asciiTheme="minorHAnsi" w:hAnsiTheme="minorHAnsi"/>
          <w:sz w:val="22"/>
        </w:rPr>
        <w:t>Mémorisez ce verset : Actes 5 :3</w:t>
      </w:r>
    </w:p>
    <w:p w:rsidR="009E1CC6" w:rsidRPr="00813514" w:rsidRDefault="009E1CC6" w:rsidP="009E1CC6">
      <w:pPr>
        <w:rPr>
          <w:rFonts w:asciiTheme="minorHAnsi" w:hAnsiTheme="minorHAnsi"/>
          <w:sz w:val="22"/>
        </w:rPr>
      </w:pPr>
      <w:r w:rsidRPr="00813514">
        <w:rPr>
          <w:rFonts w:asciiTheme="minorHAnsi" w:hAnsiTheme="minorHAnsi"/>
          <w:sz w:val="22"/>
        </w:rPr>
        <w:t>Sujet de partage : Comment pouvons-nous nous protéger des pièges financiers du diable .</w:t>
      </w:r>
    </w:p>
    <w:p w:rsidR="009E1CC6" w:rsidRPr="00813514" w:rsidRDefault="009E1CC6" w:rsidP="009E1CC6">
      <w:pPr>
        <w:rPr>
          <w:rFonts w:asciiTheme="minorHAnsi" w:hAnsiTheme="minorHAnsi"/>
          <w:sz w:val="22"/>
        </w:rPr>
      </w:pPr>
      <w:r w:rsidRPr="00813514">
        <w:rPr>
          <w:rFonts w:asciiTheme="minorHAnsi" w:hAnsiTheme="minorHAnsi"/>
          <w:sz w:val="22"/>
        </w:rPr>
        <w:t>Quelque chose à faire avant la prochaine fois : Priez pour que Dieu vous éloigne des tentations financières du diable .</w:t>
      </w:r>
    </w:p>
    <w:p w:rsidR="009E1CC6" w:rsidRPr="00813514" w:rsidRDefault="009E1CC6" w:rsidP="009E1CC6">
      <w:pPr>
        <w:rPr>
          <w:rFonts w:asciiTheme="minorHAnsi" w:hAnsiTheme="minorHAnsi"/>
          <w:sz w:val="22"/>
        </w:rPr>
      </w:pPr>
      <w:r w:rsidRPr="00813514">
        <w:rPr>
          <w:rFonts w:asciiTheme="minorHAnsi" w:hAnsiTheme="minorHAnsi"/>
          <w:sz w:val="22"/>
        </w:rPr>
        <w:t>Travail écrit pour le Diplôme : Ecrire d'un côté la façon dont le diable utilise l'argent pour attaquer le peuple de Dieu .</w:t>
      </w:r>
    </w:p>
    <w:p w:rsidR="009E1CC6" w:rsidRPr="00813514" w:rsidRDefault="009E1CC6" w:rsidP="009E1CC6">
      <w:pPr>
        <w:rPr>
          <w:rFonts w:asciiTheme="minorHAnsi" w:hAnsiTheme="minorHAnsi"/>
          <w:sz w:val="22"/>
        </w:rPr>
      </w:pPr>
      <w:r w:rsidRPr="00813514">
        <w:rPr>
          <w:rFonts w:asciiTheme="minorHAnsi" w:hAnsiTheme="minorHAnsi"/>
          <w:sz w:val="22"/>
        </w:rPr>
        <w:t>Méditez mot à mot ce verset : Marc 4:19</w:t>
      </w:r>
    </w:p>
    <w:p w:rsidR="009E1CC6" w:rsidRPr="00813514" w:rsidRDefault="009E1CC6" w:rsidP="009E1CC6">
      <w:pPr>
        <w:rPr>
          <w:rFonts w:asciiTheme="minorHAnsi" w:hAnsiTheme="minorHAnsi"/>
          <w:sz w:val="22"/>
        </w:rPr>
      </w:pPr>
    </w:p>
    <w:p w:rsidR="009E1CC6" w:rsidRPr="00813514" w:rsidRDefault="009E1CC6" w:rsidP="009E1CC6">
      <w:pPr>
        <w:rPr>
          <w:rFonts w:asciiTheme="minorHAnsi" w:hAnsiTheme="minorHAnsi"/>
          <w:sz w:val="22"/>
        </w:rPr>
      </w:pPr>
      <w:r w:rsidRPr="00813514">
        <w:rPr>
          <w:rFonts w:asciiTheme="minorHAnsi" w:hAnsiTheme="minorHAnsi"/>
          <w:sz w:val="22"/>
        </w:rPr>
        <w:t>Ce chapitre va examiner le domaine des finances dans le contexte du combat spirituel tel qu'il sera révélé comment mener un bon combat dans nos finances et vaincre le diable .</w:t>
      </w:r>
    </w:p>
    <w:p w:rsidR="009E1CC6" w:rsidRPr="00813514" w:rsidRDefault="009E1CC6" w:rsidP="009E1CC6">
      <w:pPr>
        <w:rPr>
          <w:rFonts w:asciiTheme="minorHAnsi" w:hAnsiTheme="minorHAnsi"/>
          <w:sz w:val="22"/>
          <w:lang w:val="it-IT"/>
        </w:rPr>
      </w:pPr>
      <w:r w:rsidRPr="00813514">
        <w:rPr>
          <w:rFonts w:asciiTheme="minorHAnsi" w:hAnsiTheme="minorHAnsi"/>
          <w:sz w:val="22"/>
        </w:rPr>
        <w:t xml:space="preserve">L'argent est sans doute un champ de bataille majeur entre le Royaume de Dieu et le royaume des ténèbres, à la fois sur le plan personnel et un niveau de la communauté, car un chrétien, et, finalement une église, sans argent seront gênés dans leur capacité à entreprendre la Grande Commission. </w:t>
      </w:r>
      <w:r w:rsidRPr="00813514">
        <w:rPr>
          <w:rFonts w:asciiTheme="minorHAnsi" w:hAnsiTheme="minorHAnsi"/>
          <w:sz w:val="22"/>
          <w:lang w:val="it-IT"/>
        </w:rPr>
        <w:t>En outre, le diable va utiliser l'argent comme une tentation à mettre devant le peuple de Dieu et le fixer comme un piège pour attraper le peuple de Dieu. Cette section particulière prendra une vue d'ensemble biblique du diable utilisant l'argent comme une arme majeure contre le peuple de Dieu ; l'argent est comme une épée à double tranchant que nous pouvons soit utiliser ou qui peut être utilisée contre nous - étant donné que nous marchons dans la justice dans nos finances, nous pouvons saisir l'épée et tuer nos ennemis avec elle .</w:t>
      </w:r>
    </w:p>
    <w:p w:rsidR="009E1CC6" w:rsidRPr="00813514" w:rsidRDefault="009E1CC6" w:rsidP="009E1CC6">
      <w:pPr>
        <w:rPr>
          <w:rFonts w:asciiTheme="minorHAnsi" w:hAnsiTheme="minorHAnsi"/>
          <w:sz w:val="22"/>
          <w:lang w:val="es-ES"/>
        </w:rPr>
      </w:pPr>
      <w:r w:rsidRPr="00813514">
        <w:rPr>
          <w:rFonts w:asciiTheme="minorHAnsi" w:hAnsiTheme="minorHAnsi"/>
          <w:sz w:val="22"/>
          <w:lang w:val="it-IT"/>
        </w:rPr>
        <w:t xml:space="preserve">Dans Marc 4:1-20, Jésus parle de la parabole du semeur qu'Il déclare être la plus importante de toutes ses paraboles comme Il le dit au verset 13 : "Vous ne comprenez pas cette parabole? </w:t>
      </w:r>
      <w:r w:rsidRPr="00813514">
        <w:rPr>
          <w:rFonts w:asciiTheme="minorHAnsi" w:hAnsiTheme="minorHAnsi"/>
          <w:sz w:val="22"/>
          <w:lang w:val="es-ES"/>
        </w:rPr>
        <w:t>Comment donc comprendrez-vous une parabole". Jésus déclare que le diable va attaquer la Parole de Dieu qui a été semée dans nos cœurs et ci-dessous sont répertoriés les moyens que Jésus a dit que le diable va utiliser. Remarquez comment deux des armes du diable sont la séduction des richesses et les convoitises pour d'autres choses (notez que le mot convoitises est employé au pluriel)</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Difficulté</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Persécution</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Soucis de la vie</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La séduction des richesses</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Convoitises des autres choses</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La Bible donne également d'autres exemples de personnes spécifiques qui non seulement ont été attaquées par Satan, mais l'arme spécifique que le diable a utilisée contre elles était l'argent. Le premier exemple est celui de Judas Iscariote - qui a été attaqué par Satan, il ne fait aucun doute que </w:t>
      </w:r>
      <w:r w:rsidRPr="00813514">
        <w:rPr>
          <w:rFonts w:asciiTheme="minorHAnsi" w:hAnsiTheme="minorHAnsi"/>
          <w:sz w:val="22"/>
          <w:lang w:val="es-ES"/>
        </w:rPr>
        <w:lastRenderedPageBreak/>
        <w:t>Jean 13:2 dit : "Le repas du soir était servi et le diable avait déjà poussé Judas Iscariote, fils de Simon, à trahir Jésus".</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En outre, la méthode par laquelle le diable a poussé Judas à trahir Jésus était l'argent ; le passage ci-dessous est Matthieu 26:14 et il montre comment Judas était prêt à trahir le Fils de Dieu pour l'argent. En dépit de marcher avec Jésus pendant 3 ans et de Le voir accomplir des guérisons, des miracles et des délivrances, le diable a offert de l'argent à Judas et il a tristement tourné le dos à Jésus et l'a finalement trahi.</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Alors, l'un des Douze - celui qui est appelé Judas Iscariot - alla vers les principaux sacrificateurs et a demandé , " Qu'est-ce que vous êtes prêts à me donner, si je vous Le livre?". Ainsi, ils ont compté pour lui trente pièces d'argent. Dès lors Judas cherchait une occasion favorable pour le livrer" .</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Le prochain exemple biblique de personnes qui ont été attaquées par Satan dans le domaine de l'argent est  l'histoire d'Ananias et de Saphira dans Actes 5:1. L'Eglise triomphante, nouvellement née du Seigneur Jésus-Christ, a été remplie de la gloire irrésistible de Saint-Esprit qui était fermement dans le contrôle du fonctionnement de la communauté des croyants. Par conséquent, le diable devait envahir cette atmosphère avec le péché et l'iniquité et, sa méthode d'attaque numéro un était l'argent - c'était tout simplement trop grand comme tentation pour Ananias et Saphira et, le diable a pu s'implanter.</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Que Satan ait tenté Ananias et Saphira là encore il ne peut y avoir aucun doute comme Pierre demande : "Ananias, comment est-ce que Satan a rempli ton cœur que tu aies menti à l'Esprit Saint ?". Le couple ment sur le montant d'argent qu'ils ont reçu de la vente de leurs terres et le résultat est l'iniquité financière, le péché et, finalement,  la mort de Ananias et Saphira - le diable a utilisé clairement l'argent pour donner un coup direct contre l'église primitive glorieuse.</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Comme nous lisons dans le livre des Actes, nous rencontrons l'exemple suivant du diable utilisant l'argent pour tenter le peuple de Dieu et, c'est l'histoire de Simon le Magicien comme rapportée dans Actes 8:9 -25. Certes, Simon était sous l'influence de Satan que non seulement il pratiquait les arts magiques et la sorcellerie, mais il avait également reçu la vénération de personnes et avait été appelé la "Grande puissance".</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Quand il voit Pierre libérer la puissance de l'Esprit Saint dans la vie des gens, il est motivé par la méchanceté de tenter Pierre en lui offrant de l'argent pour acheter littéralement de Pierre le don de Dieu. Heureusement Pierre rejette cette tentation mais il est vraisemblable que Satan ait réussi à tenter Pierre à  travers l'offre de Simon, alors l'effet sur l'église aurait été aussi grand que quand Ananias et Saphira avaient succombé à la tentation plus tôt.</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Enfin, la première lettre de Paul à Timothée donne un autre exemple du champ de bataille qui existe dans les finances entre le diable et le peuple de Dieu - en particulier, nous pouvons le voir dans 1 Timothée 6 :6-9. Ci-dessous est énuméré ce qui se passe quand quelqu'un est tenté et met sa cupidité et son amour de l'argent avant sa marche avec Dieu - n'est-ce pas la Bible énumère des mises en garde de ce très court passage sur la nécessité de maîtriser nos finances ?</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En particulier le passage compare l'argent à un piège qui enserre le peuple de Dieu - le diable a clairement posé de nombreux pièges financiers et nous avons vu comment il a pris Judas, Ananias, Saphira et Simon le Magicien. Sauf si vous gérez vos finances très attentivement, vous aussi serez pris au piège par le diable .</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"Tomber dans la tentation"</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lastRenderedPageBreak/>
        <w:t xml:space="preserve">     "Et un piège"</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"Beaucoup de désirs insensés et pernicieux"</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"Plongent les hommes dans la ruine et la destruction "</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"Égarés loin de la foi"</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 xml:space="preserve">     "Se jeter dans bien des tourments" .</w:t>
      </w:r>
    </w:p>
    <w:p w:rsidR="009E1CC6" w:rsidRPr="00813514" w:rsidRDefault="009E1CC6" w:rsidP="009E1CC6">
      <w:pPr>
        <w:rPr>
          <w:rFonts w:asciiTheme="minorHAnsi" w:hAnsiTheme="minorHAnsi"/>
          <w:sz w:val="22"/>
          <w:lang w:val="es-ES"/>
        </w:rPr>
      </w:pPr>
    </w:p>
    <w:p w:rsidR="009E1CC6" w:rsidRPr="00813514" w:rsidRDefault="009E1CC6" w:rsidP="009E1CC6">
      <w:pPr>
        <w:rPr>
          <w:rFonts w:asciiTheme="minorHAnsi" w:hAnsiTheme="minorHAnsi"/>
          <w:b/>
          <w:sz w:val="22"/>
          <w:lang w:val="es-ES"/>
        </w:rPr>
      </w:pPr>
      <w:r w:rsidRPr="00813514">
        <w:rPr>
          <w:rFonts w:asciiTheme="minorHAnsi" w:hAnsiTheme="minorHAnsi"/>
          <w:b/>
          <w:sz w:val="22"/>
          <w:lang w:val="es-ES"/>
        </w:rPr>
        <w:t>Une Maison de Prière pour les Pays les plus Pauvres</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Priez pour l'Irak</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23.114.884 personnes, 96 % de musulmans</w:t>
      </w:r>
    </w:p>
    <w:p w:rsidR="009E1CC6" w:rsidRPr="00813514" w:rsidRDefault="009E1CC6" w:rsidP="009E1CC6">
      <w:pPr>
        <w:rPr>
          <w:rFonts w:asciiTheme="minorHAnsi" w:hAnsiTheme="minorHAnsi"/>
          <w:sz w:val="22"/>
          <w:lang w:val="it-IT"/>
        </w:rPr>
      </w:pPr>
      <w:r w:rsidRPr="00813514">
        <w:rPr>
          <w:rFonts w:asciiTheme="minorHAnsi" w:hAnsiTheme="minorHAnsi"/>
          <w:sz w:val="22"/>
          <w:lang w:val="it-IT"/>
        </w:rPr>
        <w:t>La guerre et l'isolement politique commencent</w:t>
      </w:r>
    </w:p>
    <w:p w:rsidR="009E1CC6" w:rsidRPr="00813514" w:rsidRDefault="009E1CC6" w:rsidP="009E1CC6">
      <w:pPr>
        <w:rPr>
          <w:rFonts w:asciiTheme="minorHAnsi" w:hAnsiTheme="minorHAnsi"/>
          <w:sz w:val="22"/>
          <w:lang w:val="es-ES"/>
        </w:rPr>
      </w:pPr>
      <w:r w:rsidRPr="00813514">
        <w:rPr>
          <w:rFonts w:asciiTheme="minorHAnsi" w:hAnsiTheme="minorHAnsi"/>
          <w:sz w:val="22"/>
          <w:lang w:val="es-ES"/>
        </w:rPr>
        <w:t>Irak allant jusqu'aux bonnes nouvelles de Jésus.</w:t>
      </w:r>
    </w:p>
    <w:p w:rsidR="009E1CC6" w:rsidRPr="00813514" w:rsidRDefault="009E1CC6" w:rsidP="009E1CC6">
      <w:pPr>
        <w:rPr>
          <w:rFonts w:asciiTheme="minorHAnsi" w:hAnsiTheme="minorHAnsi"/>
          <w:sz w:val="22"/>
        </w:rPr>
      </w:pPr>
      <w:r w:rsidRPr="00813514">
        <w:rPr>
          <w:rFonts w:asciiTheme="minorHAnsi" w:hAnsiTheme="minorHAnsi"/>
          <w:sz w:val="22"/>
        </w:rPr>
        <w:t>© www.operationworld.org</w:t>
      </w:r>
    </w:p>
    <w:p w:rsidR="00820D65" w:rsidRDefault="00820D65"/>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E1CC6"/>
    <w:rsid w:val="001642E5"/>
    <w:rsid w:val="003D1C5D"/>
    <w:rsid w:val="007B7606"/>
    <w:rsid w:val="00820D65"/>
    <w:rsid w:val="009E1CC6"/>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C6"/>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994</Words>
  <Characters>5666</Characters>
  <Application>Microsoft Office Word</Application>
  <DocSecurity>0</DocSecurity>
  <Lines>47</Lines>
  <Paragraphs>13</Paragraphs>
  <ScaleCrop>false</ScaleCrop>
  <Company/>
  <LinksUpToDate>false</LinksUpToDate>
  <CharactersWithSpaces>6647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2015-02-09T11:42:00Z</dcterms:created>
  <dcterms:modified xsi:type="dcterms:W3CDTF">2015-02-09T11:42:00Z</dcterms:modified>
</cp:coreProperties>
</file>