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9F" w:rsidRPr="00813514" w:rsidRDefault="003C249F" w:rsidP="003C249F">
      <w:pPr>
        <w:rPr>
          <w:rFonts w:asciiTheme="minorHAnsi" w:hAnsiTheme="minorHAnsi"/>
          <w:sz w:val="22"/>
        </w:rPr>
      </w:pPr>
      <w:r w:rsidRPr="00813514">
        <w:rPr>
          <w:rFonts w:asciiTheme="minorHAnsi" w:hAnsiTheme="minorHAnsi"/>
          <w:sz w:val="22"/>
        </w:rPr>
        <w:t>École de l'Economie du Royaume</w:t>
      </w:r>
    </w:p>
    <w:p w:rsidR="003C249F" w:rsidRPr="00813514" w:rsidRDefault="003C249F" w:rsidP="003C249F">
      <w:pPr>
        <w:rPr>
          <w:rFonts w:asciiTheme="minorHAnsi" w:hAnsiTheme="minorHAnsi"/>
          <w:sz w:val="22"/>
        </w:rPr>
      </w:pPr>
    </w:p>
    <w:p w:rsidR="003C249F" w:rsidRPr="00813514" w:rsidRDefault="003C249F" w:rsidP="003C249F">
      <w:pPr>
        <w:rPr>
          <w:rFonts w:asciiTheme="minorHAnsi" w:hAnsiTheme="minorHAnsi"/>
          <w:sz w:val="22"/>
        </w:rPr>
      </w:pPr>
      <w:r w:rsidRPr="00813514">
        <w:rPr>
          <w:rFonts w:asciiTheme="minorHAnsi" w:hAnsiTheme="minorHAnsi"/>
          <w:sz w:val="22"/>
        </w:rPr>
        <w:t>53 . L'injustice qui nous expose.</w:t>
      </w:r>
    </w:p>
    <w:p w:rsidR="003C249F" w:rsidRPr="00813514" w:rsidRDefault="003C249F" w:rsidP="003C249F">
      <w:pPr>
        <w:rPr>
          <w:rFonts w:asciiTheme="minorHAnsi" w:hAnsiTheme="minorHAnsi"/>
          <w:sz w:val="22"/>
        </w:rPr>
      </w:pPr>
      <w:r w:rsidRPr="00813514">
        <w:rPr>
          <w:rFonts w:asciiTheme="minorHAnsi" w:hAnsiTheme="minorHAnsi"/>
          <w:sz w:val="22"/>
        </w:rPr>
        <w:t>Dans votre Bible, lisez à haute voix : Proverbes 10:9</w:t>
      </w:r>
    </w:p>
    <w:p w:rsidR="003C249F" w:rsidRPr="00813514" w:rsidRDefault="003C249F" w:rsidP="003C249F">
      <w:pPr>
        <w:rPr>
          <w:rFonts w:asciiTheme="minorHAnsi" w:hAnsiTheme="minorHAnsi"/>
          <w:sz w:val="22"/>
        </w:rPr>
      </w:pPr>
      <w:r w:rsidRPr="00813514">
        <w:rPr>
          <w:rFonts w:asciiTheme="minorHAnsi" w:hAnsiTheme="minorHAnsi"/>
          <w:sz w:val="22"/>
        </w:rPr>
        <w:t>Mémorisez ce verset  : 1 Timothée 5:24</w:t>
      </w:r>
    </w:p>
    <w:p w:rsidR="003C249F" w:rsidRPr="00813514" w:rsidRDefault="003C249F" w:rsidP="003C249F">
      <w:pPr>
        <w:rPr>
          <w:rFonts w:asciiTheme="minorHAnsi" w:hAnsiTheme="minorHAnsi"/>
          <w:sz w:val="22"/>
        </w:rPr>
      </w:pPr>
      <w:r w:rsidRPr="00813514">
        <w:rPr>
          <w:rFonts w:asciiTheme="minorHAnsi" w:hAnsiTheme="minorHAnsi"/>
          <w:sz w:val="22"/>
        </w:rPr>
        <w:t>Sujet de partage : Quels sont les dangers d'agir injustement dans nos finances .</w:t>
      </w:r>
    </w:p>
    <w:p w:rsidR="003C249F" w:rsidRPr="00813514" w:rsidRDefault="003C249F" w:rsidP="003C249F">
      <w:pPr>
        <w:rPr>
          <w:rFonts w:asciiTheme="minorHAnsi" w:hAnsiTheme="minorHAnsi"/>
          <w:sz w:val="22"/>
        </w:rPr>
      </w:pPr>
      <w:r w:rsidRPr="00813514">
        <w:rPr>
          <w:rFonts w:asciiTheme="minorHAnsi" w:hAnsiTheme="minorHAnsi"/>
          <w:sz w:val="22"/>
        </w:rPr>
        <w:t>Quelque chose à faire avant la prochaine fois : Priez pour que Dieu vous révèle tous les domaines de l'iniquité financière .</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Travail écrit pour le Diplôme : Enumérez autant d'exemples que possible de l'iniquité financière.  .</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Méditez mot à mot ce verset : Proverbes 11:18</w:t>
      </w:r>
    </w:p>
    <w:p w:rsidR="003C249F" w:rsidRPr="00813514" w:rsidRDefault="003C249F" w:rsidP="003C249F">
      <w:pPr>
        <w:rPr>
          <w:rFonts w:asciiTheme="minorHAnsi" w:hAnsiTheme="minorHAnsi"/>
          <w:sz w:val="22"/>
          <w:lang w:val="es-ES"/>
        </w:rPr>
      </w:pP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Donc après avoir vu que le diable va utiliser l'argent comme un piège tentant contre le peuple de Dieu, cette section se concentrera sur le domaine que le diable veut en nous : - à savoir, l'injustice. Plus nous cédons à un comportement pécheur et injuste (en particulier dans le domaine de nos finances ), plus nous fermons la porte sur la capacité de Dieu d'être à l'œuvre dans nos finances et plus nous ouvrons la porte au diable pour dérober les bonnes choses de Dieu .</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Malheureusement, les chrétiens pensent qu'ils peuvent faire des raccourcis financiers et se livrer à un peu d'injustice, dans la croyance stupide qu'ils obtiendront un plus grand bien-être financier - si seulement ils connaissaient la vérité !. Cette section examinera à la fois bibliquement et pratiquement le domaine de l'iniquité de telle sorte que nous pouvions certainement conclure que la seule façon d'avoir la stabilité financière à long terme est par la sainteté à long terme et la justice dans nos finances.</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Une des choses les plus terribles à propos de la marche dans l'iniquité, c'est le fait que vous finirez par être découverts et exposés et vous ferez l'expérience de la honte et du déshonneur que ce soit dans cette vie ou au jour du jugement . Les passages ci-dessous parlent de l'injustice qui vous poursuit finalement et vous expose soit lorsque vous êtes sur la terre, comme les citations des Proverbes le démontrent , soit au jour du jugement comme le montre la citation de 1 Timothée.</w:t>
      </w:r>
    </w:p>
    <w:p w:rsidR="003C249F" w:rsidRPr="00813514" w:rsidRDefault="003C249F" w:rsidP="003C249F">
      <w:pPr>
        <w:rPr>
          <w:rFonts w:asciiTheme="minorHAnsi" w:hAnsiTheme="minorHAnsi"/>
          <w:sz w:val="22"/>
          <w:lang w:val="it-IT"/>
        </w:rPr>
      </w:pPr>
      <w:r w:rsidRPr="00813514">
        <w:rPr>
          <w:rFonts w:asciiTheme="minorHAnsi" w:hAnsiTheme="minorHAnsi"/>
          <w:sz w:val="22"/>
          <w:lang w:val="es-ES"/>
        </w:rPr>
        <w:t xml:space="preserve">Dieu est omniscient et peu importe comment vous essayez de couvrir vos voies, vos péchés vous traquent, vous trouvent et vous exposent honteusement. </w:t>
      </w:r>
      <w:r w:rsidRPr="00813514">
        <w:rPr>
          <w:rFonts w:asciiTheme="minorHAnsi" w:hAnsiTheme="minorHAnsi"/>
          <w:sz w:val="22"/>
          <w:lang w:val="it-IT"/>
        </w:rPr>
        <w:t>Remarquez comment le verset de 1 Timothée parle des péchés qui atteignant le lieu du jugement avant la personne qui les a commis. Quelle terrible époque sera le jour du jugement quand les gens viendront devant Jésus qui aura dans sa main leurs faux formulaires de dépenses, leurs feuilles de temps truquées et mal remplies dans les déclarations fiscales, demandant une explication .</w:t>
      </w:r>
    </w:p>
    <w:p w:rsidR="003C249F" w:rsidRPr="00813514" w:rsidRDefault="003C249F" w:rsidP="003C249F">
      <w:pPr>
        <w:rPr>
          <w:rFonts w:asciiTheme="minorHAnsi" w:hAnsiTheme="minorHAnsi"/>
          <w:sz w:val="22"/>
        </w:rPr>
      </w:pPr>
      <w:r w:rsidRPr="00813514">
        <w:rPr>
          <w:rFonts w:asciiTheme="minorHAnsi" w:hAnsiTheme="minorHAnsi"/>
          <w:sz w:val="22"/>
        </w:rPr>
        <w:t>Proverbes 10:9  "Celui qui prend des chemins tortueux sera découvert".</w:t>
      </w:r>
    </w:p>
    <w:p w:rsidR="003C249F" w:rsidRPr="00813514" w:rsidRDefault="003C249F" w:rsidP="003C249F">
      <w:pPr>
        <w:rPr>
          <w:rFonts w:asciiTheme="minorHAnsi" w:hAnsiTheme="minorHAnsi"/>
          <w:sz w:val="22"/>
        </w:rPr>
      </w:pPr>
      <w:r w:rsidRPr="00813514">
        <w:rPr>
          <w:rFonts w:asciiTheme="minorHAnsi" w:hAnsiTheme="minorHAnsi"/>
          <w:sz w:val="22"/>
        </w:rPr>
        <w:t>Proverbes 28:18 "Celui dont les voies sont perverses va soudainement tomber".</w:t>
      </w:r>
    </w:p>
    <w:p w:rsidR="003C249F" w:rsidRPr="00813514" w:rsidRDefault="003C249F" w:rsidP="003C249F">
      <w:pPr>
        <w:rPr>
          <w:rFonts w:asciiTheme="minorHAnsi" w:hAnsiTheme="minorHAnsi"/>
          <w:sz w:val="22"/>
        </w:rPr>
      </w:pPr>
      <w:r w:rsidRPr="00813514">
        <w:rPr>
          <w:rFonts w:asciiTheme="minorHAnsi" w:hAnsiTheme="minorHAnsi"/>
          <w:sz w:val="22"/>
        </w:rPr>
        <w:t>1 Timothée 5:24 "Les péchés de certains hommes sont manifestes, même avant d'atteindre le lieu du jugement".</w:t>
      </w:r>
    </w:p>
    <w:p w:rsidR="003C249F" w:rsidRPr="00813514" w:rsidRDefault="003C249F" w:rsidP="003C249F">
      <w:pPr>
        <w:rPr>
          <w:rFonts w:asciiTheme="minorHAnsi" w:hAnsiTheme="minorHAnsi"/>
          <w:sz w:val="22"/>
        </w:rPr>
      </w:pPr>
      <w:r w:rsidRPr="00813514">
        <w:rPr>
          <w:rFonts w:asciiTheme="minorHAnsi" w:hAnsiTheme="minorHAnsi"/>
          <w:sz w:val="22"/>
        </w:rPr>
        <w:t xml:space="preserve">En outre prendre des raccourcis financiers et agir injustement fournira un avantage temporaire et fugace et ne ne donnera pas un flux constant et régulier de bénédictions à long terme - comme les </w:t>
      </w:r>
      <w:r w:rsidRPr="00813514">
        <w:rPr>
          <w:rFonts w:asciiTheme="minorHAnsi" w:hAnsiTheme="minorHAnsi"/>
          <w:sz w:val="22"/>
        </w:rPr>
        <w:lastRenderedPageBreak/>
        <w:t>passages ci-dessous le montrent. Remarquez comment Proverbes 11:18 dit que le méchant gagne un salaire trompeur - tout ce que vous gagnez grâce l'injustice est trompeur car il est éphémère, temporaire et est loin du meilleur de Dieu. Les gens pensent qu'ils peuvent se livrer à un peu d'injustice et "sortent avec elle", malheureusement, tout ce qu'ils font échange les meilleures bénédictions de Dieu pour leur vie, leur propre récompense injustement gagnée. Proverbes 10 : 22 dit , "La bénédiction du Seigneur enrichit, et Il n y 'ajoute aucune difficulté", il est certainement de loin préférable d'être satisfait de la bénédiction de Dieu,justement gagnée dans votre vie que d'essayer de gagner injustement l'argent supplémentaire avec toute la peine, la culpabilité et la mauvaise conscience que cela apporte.</w:t>
      </w:r>
    </w:p>
    <w:p w:rsidR="003C249F" w:rsidRPr="00813514" w:rsidRDefault="003C249F" w:rsidP="003C249F">
      <w:pPr>
        <w:rPr>
          <w:rFonts w:asciiTheme="minorHAnsi" w:hAnsiTheme="minorHAnsi"/>
          <w:sz w:val="22"/>
        </w:rPr>
      </w:pPr>
      <w:r w:rsidRPr="00813514">
        <w:rPr>
          <w:rFonts w:asciiTheme="minorHAnsi" w:hAnsiTheme="minorHAnsi"/>
          <w:sz w:val="22"/>
        </w:rPr>
        <w:t>Proverbes 15:16 " Mieux vaut peu, avec la crainte de l'Éternel, qu'un grand trésor, avec le trouble "</w:t>
      </w:r>
    </w:p>
    <w:p w:rsidR="003C249F" w:rsidRPr="00813514" w:rsidRDefault="003C249F" w:rsidP="003C249F">
      <w:pPr>
        <w:rPr>
          <w:rFonts w:asciiTheme="minorHAnsi" w:hAnsiTheme="minorHAnsi"/>
          <w:sz w:val="22"/>
        </w:rPr>
      </w:pPr>
      <w:r w:rsidRPr="00813514">
        <w:rPr>
          <w:rFonts w:asciiTheme="minorHAnsi" w:hAnsiTheme="minorHAnsi"/>
          <w:sz w:val="22"/>
        </w:rPr>
        <w:t>Proverbes 11:18 " Le méchant gagne un salaire trompeur"</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Proverbes 13:11 " L'argent malhonnête diminue continuellement "</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Proverbes 21:6 " Une fortune acquis par une langue mensongère est  une vanité fugitive et un piège mortel "</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En outre, non seulement l'argent gagné injustement a seulement des avantages de courte durée , mais la triste vérité est qu, finalement, dans le long terme, un chrétien sera effectivement pire que ce qu'il était avant s'il essaie de gagner de l'argent d'une manière coupable. Les lois de semailles et de la moisson sont irrésistibles et il n'y a pas un seul chrétien qui n'est pas régi par elles,  non seulement elles opèrent en notre faveur, mais elles opèrent aussi contre nous .</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Ainsi, comme vous semez l'injustice et la tromperie dans vos transactions financières, vous semez littéralement vers le diable (de la même manière que si vous semez la justice dans vos finances vous semez vers Dieu ) et le diable va vous multiplier de nouveau le péché que vous avez semé pour lui. Si les chrétiens ont compris cette vérité alors ils fuiraient instantanément de tout soupçon d'irrégularité financière en fin de compte, dans le long term, ils seront effectivement bien pires, il suffit de regarder les Écritures ci-dessous qui confirment ceci:</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 xml:space="preserve">    Proverbes 10:2 "Les trésors mal acquis ne sont d'aucune valeur "</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 xml:space="preserve">    Proverbes 10:16 "Le revenu des méchants leur apporte la punition"</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 xml:space="preserve">    Proverbes 15:6 "Le revenu des méchants leur apporte le trouble"</w:t>
      </w:r>
    </w:p>
    <w:p w:rsidR="003C249F" w:rsidRPr="00813514" w:rsidRDefault="003C249F" w:rsidP="003C249F">
      <w:pPr>
        <w:rPr>
          <w:rFonts w:asciiTheme="minorHAnsi" w:hAnsiTheme="minorHAnsi"/>
          <w:sz w:val="22"/>
          <w:lang w:val="it-IT"/>
        </w:rPr>
      </w:pPr>
      <w:r w:rsidRPr="003C249F">
        <w:rPr>
          <w:rFonts w:asciiTheme="minorHAnsi" w:hAnsiTheme="minorHAnsi"/>
          <w:sz w:val="22"/>
          <w:lang w:val="es-ES"/>
        </w:rPr>
        <w:t xml:space="preserve">    </w:t>
      </w:r>
      <w:r w:rsidRPr="00813514">
        <w:rPr>
          <w:rFonts w:asciiTheme="minorHAnsi" w:hAnsiTheme="minorHAnsi"/>
          <w:sz w:val="22"/>
          <w:lang w:val="it-IT"/>
        </w:rPr>
        <w:t>Proverbes 22:8 "Celui qui sème la difficulté la moissonne"</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 xml:space="preserve">    Job 4:8 "Ceux qui sèment le trouble le moissonne"</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 xml:space="preserve">    Galates 6:8 " Celui qui sème pour satisfaire sa nature pécheresse,   </w:t>
      </w:r>
      <w:r w:rsidRPr="00813514">
        <w:rPr>
          <w:rFonts w:asciiTheme="minorHAnsi" w:hAnsiTheme="minorHAnsi"/>
          <w:sz w:val="22"/>
          <w:lang w:val="it-IT"/>
        </w:rPr>
        <w:br/>
        <w:t xml:space="preserve">    moissnnera de cete nature la destruction" </w:t>
      </w:r>
    </w:p>
    <w:p w:rsidR="003C249F" w:rsidRPr="00813514" w:rsidRDefault="003C249F" w:rsidP="003C249F">
      <w:pPr>
        <w:rPr>
          <w:rFonts w:asciiTheme="minorHAnsi" w:hAnsiTheme="minorHAnsi"/>
          <w:sz w:val="22"/>
          <w:lang w:val="es-ES"/>
        </w:rPr>
      </w:pPr>
      <w:r w:rsidRPr="00813514">
        <w:rPr>
          <w:rFonts w:asciiTheme="minorHAnsi" w:hAnsiTheme="minorHAnsi"/>
          <w:sz w:val="22"/>
          <w:lang w:val="it-IT"/>
        </w:rPr>
        <w:t xml:space="preserve">Voici quelques exemples de l'iniquité financière qui sont répandus aujourd'hui - la liste n'est pas exhaustive mais donne une bonne idée du genre de choses auxquelles nous, chrétiens, devons être très prudents de ne pas nous livrer - n'hésitez pas à ajouter à la liste tout ce que vous sentez qui devrait être là! . </w:t>
      </w:r>
      <w:r w:rsidRPr="00813514">
        <w:rPr>
          <w:rFonts w:asciiTheme="minorHAnsi" w:hAnsiTheme="minorHAnsi"/>
          <w:sz w:val="22"/>
          <w:lang w:val="es-ES"/>
        </w:rPr>
        <w:t>Sauf si vous voulez que le diable ait accès à vos finances, assurez-vous qu'aucun de ces exemples ou de toute autre forme d'injustice n'existe dans vos finances .</w:t>
      </w:r>
    </w:p>
    <w:p w:rsidR="003C249F" w:rsidRPr="00813514" w:rsidRDefault="003C249F" w:rsidP="003C249F">
      <w:pPr>
        <w:rPr>
          <w:rFonts w:asciiTheme="minorHAnsi" w:hAnsiTheme="minorHAnsi"/>
          <w:sz w:val="22"/>
        </w:rPr>
      </w:pPr>
      <w:r w:rsidRPr="00813514">
        <w:rPr>
          <w:rFonts w:asciiTheme="minorHAnsi" w:hAnsiTheme="minorHAnsi"/>
          <w:sz w:val="22"/>
          <w:lang w:val="es-ES"/>
        </w:rPr>
        <w:t xml:space="preserve">    </w:t>
      </w:r>
      <w:r w:rsidRPr="00813514">
        <w:rPr>
          <w:rFonts w:asciiTheme="minorHAnsi" w:hAnsiTheme="minorHAnsi"/>
          <w:sz w:val="22"/>
        </w:rPr>
        <w:t>Feuilles de temps faussement complétées</w:t>
      </w:r>
    </w:p>
    <w:p w:rsidR="003C249F" w:rsidRPr="00813514" w:rsidRDefault="003C249F" w:rsidP="003C249F">
      <w:pPr>
        <w:rPr>
          <w:rFonts w:asciiTheme="minorHAnsi" w:hAnsiTheme="minorHAnsi"/>
          <w:sz w:val="22"/>
        </w:rPr>
      </w:pPr>
      <w:r w:rsidRPr="00813514">
        <w:rPr>
          <w:rFonts w:asciiTheme="minorHAnsi" w:hAnsiTheme="minorHAnsi"/>
          <w:sz w:val="22"/>
        </w:rPr>
        <w:t xml:space="preserve">    Formulaires d'heures supplémentaires remplis faussement</w:t>
      </w:r>
    </w:p>
    <w:p w:rsidR="003C249F" w:rsidRPr="00813514" w:rsidRDefault="003C249F" w:rsidP="003C249F">
      <w:pPr>
        <w:rPr>
          <w:rFonts w:asciiTheme="minorHAnsi" w:hAnsiTheme="minorHAnsi"/>
          <w:sz w:val="22"/>
        </w:rPr>
      </w:pPr>
      <w:r w:rsidRPr="00813514">
        <w:rPr>
          <w:rFonts w:asciiTheme="minorHAnsi" w:hAnsiTheme="minorHAnsi"/>
          <w:sz w:val="22"/>
        </w:rPr>
        <w:lastRenderedPageBreak/>
        <w:t xml:space="preserve">    Utilisation d'une carte de crédit de l'entreprise pour des achats </w:t>
      </w:r>
      <w:r w:rsidRPr="00813514">
        <w:rPr>
          <w:rFonts w:asciiTheme="minorHAnsi" w:hAnsiTheme="minorHAnsi"/>
          <w:sz w:val="22"/>
        </w:rPr>
        <w:br/>
        <w:t xml:space="preserve">    personnels</w:t>
      </w:r>
    </w:p>
    <w:p w:rsidR="003C249F" w:rsidRPr="00813514" w:rsidRDefault="003C249F" w:rsidP="003C249F">
      <w:pPr>
        <w:rPr>
          <w:rFonts w:asciiTheme="minorHAnsi" w:hAnsiTheme="minorHAnsi"/>
          <w:sz w:val="22"/>
        </w:rPr>
      </w:pPr>
      <w:r w:rsidRPr="00813514">
        <w:rPr>
          <w:rFonts w:asciiTheme="minorHAnsi" w:hAnsiTheme="minorHAnsi"/>
          <w:sz w:val="22"/>
        </w:rPr>
        <w:t xml:space="preserve">    Prendre un bureau à domicile fixe</w:t>
      </w:r>
    </w:p>
    <w:p w:rsidR="003C249F" w:rsidRPr="00813514" w:rsidRDefault="003C249F" w:rsidP="003C249F">
      <w:pPr>
        <w:rPr>
          <w:rFonts w:asciiTheme="minorHAnsi" w:hAnsiTheme="minorHAnsi"/>
          <w:sz w:val="22"/>
        </w:rPr>
      </w:pPr>
      <w:r w:rsidRPr="00813514">
        <w:rPr>
          <w:rFonts w:asciiTheme="minorHAnsi" w:hAnsiTheme="minorHAnsi"/>
          <w:sz w:val="22"/>
        </w:rPr>
        <w:t xml:space="preserve">    Emplois à temps partiel accomplis pour de l'argent duquel vous ne </w:t>
      </w:r>
      <w:r w:rsidRPr="00813514">
        <w:rPr>
          <w:rFonts w:asciiTheme="minorHAnsi" w:hAnsiTheme="minorHAnsi"/>
          <w:sz w:val="22"/>
        </w:rPr>
        <w:br/>
        <w:t xml:space="preserve">    payez pas d'impôt </w:t>
      </w:r>
    </w:p>
    <w:p w:rsidR="003C249F" w:rsidRPr="003C249F" w:rsidRDefault="003C249F" w:rsidP="003C249F">
      <w:pPr>
        <w:rPr>
          <w:rFonts w:asciiTheme="minorHAnsi" w:hAnsiTheme="minorHAnsi"/>
          <w:sz w:val="22"/>
        </w:rPr>
      </w:pPr>
      <w:r w:rsidRPr="00813514">
        <w:rPr>
          <w:rFonts w:asciiTheme="minorHAnsi" w:hAnsiTheme="minorHAnsi"/>
          <w:sz w:val="22"/>
        </w:rPr>
        <w:t xml:space="preserve">    </w:t>
      </w:r>
      <w:r w:rsidRPr="003C249F">
        <w:rPr>
          <w:rFonts w:asciiTheme="minorHAnsi" w:hAnsiTheme="minorHAnsi"/>
          <w:sz w:val="22"/>
        </w:rPr>
        <w:t>Ouverture de comptes bancaires cachés que votre conjoint ne connaît pas</w:t>
      </w:r>
    </w:p>
    <w:p w:rsidR="003C249F" w:rsidRPr="00813514" w:rsidRDefault="003C249F" w:rsidP="003C249F">
      <w:pPr>
        <w:rPr>
          <w:rFonts w:asciiTheme="minorHAnsi" w:hAnsiTheme="minorHAnsi"/>
          <w:sz w:val="22"/>
          <w:lang w:val="it-IT"/>
        </w:rPr>
      </w:pPr>
      <w:r w:rsidRPr="003C249F">
        <w:rPr>
          <w:rFonts w:asciiTheme="minorHAnsi" w:hAnsiTheme="minorHAnsi"/>
          <w:sz w:val="22"/>
        </w:rPr>
        <w:t xml:space="preserve">    </w:t>
      </w:r>
      <w:r w:rsidRPr="00813514">
        <w:rPr>
          <w:rFonts w:asciiTheme="minorHAnsi" w:hAnsiTheme="minorHAnsi"/>
          <w:sz w:val="22"/>
          <w:lang w:val="it-IT"/>
        </w:rPr>
        <w:t>Utilisation du service d'affranchissement de l'entreprise</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 xml:space="preserve">    Remplir faussement les formulaires d'impôt</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 xml:space="preserve">    Ne pas informer quelqu'un quand il ne vous donne pas trop de changements</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 xml:space="preserve">    Ne pas avoir une licence de télévision</w:t>
      </w:r>
    </w:p>
    <w:p w:rsidR="003C249F" w:rsidRPr="00813514" w:rsidRDefault="003C249F" w:rsidP="003C249F">
      <w:pPr>
        <w:rPr>
          <w:rFonts w:asciiTheme="minorHAnsi" w:hAnsiTheme="minorHAnsi"/>
          <w:sz w:val="22"/>
          <w:lang w:val="es-ES"/>
        </w:rPr>
      </w:pPr>
      <w:r w:rsidRPr="00813514">
        <w:rPr>
          <w:rFonts w:asciiTheme="minorHAnsi" w:hAnsiTheme="minorHAnsi"/>
          <w:sz w:val="22"/>
          <w:lang w:val="it-IT"/>
        </w:rPr>
        <w:t xml:space="preserve">    </w:t>
      </w:r>
      <w:r w:rsidRPr="00813514">
        <w:rPr>
          <w:rFonts w:asciiTheme="minorHAnsi" w:hAnsiTheme="minorHAnsi"/>
          <w:sz w:val="22"/>
          <w:lang w:val="es-ES"/>
        </w:rPr>
        <w:t>Téléphoner au travail prétendant que vous êtes malade quand vous ne l'êtes pas</w:t>
      </w:r>
    </w:p>
    <w:p w:rsidR="003C249F" w:rsidRPr="00813514" w:rsidRDefault="003C249F" w:rsidP="003C249F">
      <w:pPr>
        <w:rPr>
          <w:rFonts w:asciiTheme="minorHAnsi" w:hAnsiTheme="minorHAnsi"/>
          <w:sz w:val="22"/>
          <w:lang w:val="es-ES"/>
        </w:rPr>
      </w:pPr>
    </w:p>
    <w:p w:rsidR="003C249F" w:rsidRPr="004F7EE2" w:rsidRDefault="003C249F" w:rsidP="003C249F">
      <w:pPr>
        <w:rPr>
          <w:rFonts w:asciiTheme="minorHAnsi" w:hAnsiTheme="minorHAnsi"/>
          <w:b/>
          <w:sz w:val="22"/>
          <w:lang w:val="es-ES"/>
        </w:rPr>
      </w:pPr>
      <w:r w:rsidRPr="004F7EE2">
        <w:rPr>
          <w:rFonts w:asciiTheme="minorHAnsi" w:hAnsiTheme="minorHAnsi"/>
          <w:b/>
          <w:sz w:val="22"/>
          <w:lang w:val="es-ES"/>
        </w:rPr>
        <w:t>Une Maison de Prière pour les Pays les plus Pauvres</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Priez pour la Jamaïque</w:t>
      </w:r>
    </w:p>
    <w:p w:rsidR="003C249F" w:rsidRPr="00813514" w:rsidRDefault="003C249F" w:rsidP="003C249F">
      <w:pPr>
        <w:rPr>
          <w:rFonts w:asciiTheme="minorHAnsi" w:hAnsiTheme="minorHAnsi"/>
          <w:sz w:val="22"/>
          <w:lang w:val="es-ES"/>
        </w:rPr>
      </w:pPr>
      <w:r w:rsidRPr="00813514">
        <w:rPr>
          <w:rFonts w:asciiTheme="minorHAnsi" w:hAnsiTheme="minorHAnsi"/>
          <w:sz w:val="22"/>
          <w:lang w:val="es-ES"/>
        </w:rPr>
        <w:t>2.582.577 personnes , 10 % de rastafari</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Maintenue sous l'emprise des gangs de la drogue puissante -</w:t>
      </w:r>
    </w:p>
    <w:p w:rsidR="003C249F" w:rsidRPr="00813514" w:rsidRDefault="003C249F" w:rsidP="003C249F">
      <w:pPr>
        <w:rPr>
          <w:rFonts w:asciiTheme="minorHAnsi" w:hAnsiTheme="minorHAnsi"/>
          <w:sz w:val="22"/>
          <w:lang w:val="it-IT"/>
        </w:rPr>
      </w:pPr>
      <w:r w:rsidRPr="00813514">
        <w:rPr>
          <w:rFonts w:asciiTheme="minorHAnsi" w:hAnsiTheme="minorHAnsi"/>
          <w:sz w:val="22"/>
          <w:lang w:val="it-IT"/>
        </w:rPr>
        <w:t>L'Eglise a besoin d'une hardiesse agressive .</w:t>
      </w:r>
    </w:p>
    <w:p w:rsidR="003C249F" w:rsidRPr="00813514" w:rsidRDefault="003C249F" w:rsidP="003C249F">
      <w:pPr>
        <w:rPr>
          <w:rFonts w:asciiTheme="minorHAnsi" w:hAnsiTheme="minorHAnsi"/>
          <w:sz w:val="22"/>
        </w:rPr>
      </w:pPr>
      <w:r w:rsidRPr="00813514">
        <w:rPr>
          <w:rFonts w:asciiTheme="minorHAnsi" w:hAnsiTheme="minorHAnsi"/>
          <w:sz w:val="22"/>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C249F"/>
    <w:rsid w:val="001642E5"/>
    <w:rsid w:val="003C249F"/>
    <w:rsid w:val="003D1C5D"/>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49F"/>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2015-02-09T11:43:00Z</dcterms:created>
  <dcterms:modified xsi:type="dcterms:W3CDTF">2015-02-09T11:43:00Z</dcterms:modified>
</cp:coreProperties>
</file>